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B" w:rsidRPr="009C457B" w:rsidRDefault="009C457B" w:rsidP="009C45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C457B">
        <w:rPr>
          <w:rFonts w:ascii="TH SarabunIT๙" w:hAnsi="TH SarabunIT๙" w:cs="TH SarabunIT๙"/>
          <w:b/>
          <w:bCs/>
          <w:sz w:val="40"/>
          <w:szCs w:val="40"/>
          <w:cs/>
        </w:rPr>
        <w:t>ข้อบังคับว่าด้วยจรรยาบรรณของข้าราชการ องค์การบริหารส่วนตำบลดุสิต</w:t>
      </w:r>
    </w:p>
    <w:p w:rsidR="009C457B" w:rsidRPr="009C457B" w:rsidRDefault="009C457B" w:rsidP="009C457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C457B">
        <w:rPr>
          <w:rFonts w:ascii="TH SarabunIT๙" w:hAnsi="TH SarabunIT๙" w:cs="TH SarabunIT๙"/>
          <w:b/>
          <w:bCs/>
          <w:sz w:val="40"/>
          <w:szCs w:val="40"/>
          <w:cs/>
        </w:rPr>
        <w:t>อำเภอถ้ำพรรณรา จังหวัดนครศรีธรรมราช</w:t>
      </w:r>
    </w:p>
    <w:p w:rsidR="009C457B" w:rsidRPr="009C457B" w:rsidRDefault="009C457B" w:rsidP="009C457B">
      <w:pPr>
        <w:jc w:val="center"/>
        <w:rPr>
          <w:rFonts w:ascii="TH SarabunIT๙" w:hAnsi="TH SarabunIT๙" w:cs="TH SarabunIT๙"/>
        </w:rPr>
      </w:pPr>
      <w:r w:rsidRPr="009C457B">
        <w:rPr>
          <w:rFonts w:ascii="TH SarabunIT๙" w:hAnsi="TH SarabunIT๙" w:cs="TH SarabunIT๙"/>
        </w:rPr>
        <w:t>********************************************************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โดยที่ข้าราชการขององค์การบริหารส่วน ตำบลดุสิต   มีหน้าที่และความรับผิดชอบสำคัญในการพัฒนาประเทศรวมทั้งการให้บริการแก่ประชาชนซึ่งจำเป็นต้องทำงานร่วมกันหลายฝ่ายฉะนั้นเพื่อให้ข้าราชการท้องถิ่นมีความประพฤติสำนึกในหน้าที่สามารถประสานงานกับทุกฝ่ายตลอดจนปฏิบัติหน้าที่ราชการได้อย่างมีประสิทธิภาพประสิทธิผลยิ่งขึ้นจงสมควรให้มีข้อบังคับ องค์การบริหารส่วน ตำบลดุสิต ว่าด้วยจรรยาบรรณของขาราชการไว้เป็นประมวลความประพฤติเพื่อรักษาไว้ซึ่งศักดิ์ศรีและส่งเสริมชื่อเสียงเกียรติคุณเกียรติฐานะของข้าราชการ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ดุสิต </w:t>
      </w:r>
      <w:r w:rsidRPr="009C457B">
        <w:rPr>
          <w:rFonts w:ascii="TH SarabunIT๙" w:hAnsi="TH SarabunIT๙" w:cs="TH SarabunIT๙"/>
          <w:sz w:val="32"/>
          <w:szCs w:val="32"/>
          <w:cs/>
        </w:rPr>
        <w:t>จะยังผลให้ผู้ประพฤติเป็นที่เลื่อมใสศรัทธาและยกย่องของบุคคลโดยทั่วไป จึงออกข้อบังคับว่าด้วยจรรยาบรรณของขาราชการองค์การบริหารส่วน ตำบลดุสิต ไว้โดยต่อไปนี้จรรยาบรรณต่อตนเอง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๑.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๒. มีความอดทนขยันหมั่นเพียรที่จะปฏิบัติหน้าที่อย่างเต็มกำลังความสามารถด้วย ความเสียสละทุ่มเทสติปัญญา ความรู้ ความคิด ให้บรรลุผลสำเร็จตามภาระหน้าที่ที่ได้รับมอบหมาย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๓. ปฏิบัติตนอยู่ในระเบียบวินัยตรงต่อเวลารวมทั้งสำรวจแก้ไขข้อบกพร่องของตนเองเพื่อพัฒนาการทางานให้ดีมีประสิทธิภาพมากยิ่งขึ้น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๔. ปฏิบัติงานด้วยความซื่อสัตย์สุจริต ละเว้นการแสวงหาผลประโยชน์โดยมิชอบให้กับตนเอง และ/หรือพวกพ้องหมู่คณะ จากหน่วยงานหรือบุคคลที่เกี่ยวข้อง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๕. ต้องเป็นผู้ใฝ่รู้ในวิทยาการใหม่ๆ เพื่อเพิ่มพูนความรู้ ทักษะในการทำงาน มีความคิดริเริ่ม สร้างสรรค์มีวิสัยทัศน์กว้างไกล พร้อมรับฟังความคิดเห็นของผู้อื่นจรรยาบรรณต่อหน่วยงาน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๖. ยึดมั่นรักษาในเกียรติภูมิขององค์การบริหารส่วน ตำบลดุสิต ไม่ประพฤติปฏิบัติในทางที่องค์การบริหารส่วนตำบล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ดุสิต </w:t>
      </w:r>
      <w:r w:rsidRPr="009C457B">
        <w:rPr>
          <w:rFonts w:ascii="TH SarabunIT๙" w:hAnsi="TH SarabunIT๙" w:cs="TH SarabunIT๙"/>
          <w:sz w:val="32"/>
          <w:szCs w:val="32"/>
          <w:cs/>
        </w:rPr>
        <w:t>เสื่อมเสียชื่อเสียง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๗. รักษา เสริมสร้างความสามัคคีระหว่างผู้ร่วมงานในหน่วยงานและหมู่คณะ พร้อมกับให้ความช่วยเหลืองเกื้อกูลซึ่งกันและกันในทางที่ชอบ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๘.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</w:t>
      </w:r>
      <w:r w:rsidRPr="009C457B">
        <w:rPr>
          <w:rFonts w:ascii="TH SarabunIT๙" w:hAnsi="TH SarabunIT๙" w:cs="TH SarabunIT๙"/>
          <w:sz w:val="32"/>
          <w:szCs w:val="32"/>
        </w:rPr>
        <w:t xml:space="preserve"> /</w:t>
      </w:r>
      <w:r w:rsidRPr="009C457B">
        <w:rPr>
          <w:rFonts w:ascii="TH SarabunIT๙" w:hAnsi="TH SarabunIT๙" w:cs="TH SarabunIT๙"/>
          <w:sz w:val="32"/>
          <w:szCs w:val="32"/>
          <w:cs/>
        </w:rPr>
        <w:t>หรือเรื่องความเป็นไป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ดุสิต </w:t>
      </w:r>
      <w:r w:rsidRPr="009C457B">
        <w:rPr>
          <w:rFonts w:ascii="TH SarabunIT๙" w:hAnsi="TH SarabunIT๙" w:cs="TH SarabunIT๙"/>
          <w:sz w:val="32"/>
          <w:szCs w:val="32"/>
          <w:cs/>
        </w:rPr>
        <w:t xml:space="preserve">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ภาพลักษณ์โดยรวมขององค์การบริหารส่วน ตำบลดุสิต 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๙. ดูแลทรัพย์สินและการใช้ทรัพย์สินของหน่วยงานให้เป็นไปอย่างประหยัด คุ้มค่าและด้วยความระมัดระวังไม่ให้เกิดความเสียหายหรือ สิ้นเปลือง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จรรยา...</w:t>
      </w:r>
    </w:p>
    <w:p w:rsidR="009C457B" w:rsidRDefault="009C457B" w:rsidP="009C457B">
      <w:pPr>
        <w:jc w:val="center"/>
        <w:rPr>
          <w:rFonts w:ascii="TH SarabunIT๙" w:hAnsi="TH SarabunIT๙" w:cs="TH SarabunIT๙"/>
          <w:sz w:val="32"/>
          <w:szCs w:val="32"/>
        </w:rPr>
      </w:pPr>
      <w:r w:rsidRPr="009C457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C457B" w:rsidRPr="009C457B" w:rsidRDefault="009C457B" w:rsidP="009C457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C457B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ผู้ใต้บังคับบัญชา ผู้ร่วมงาน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๑๐. ร่วมมือในการปฏิบัติงานที่ได้รับมอบหมาย ตลอดจนร่วมกันคิดศึกษากับเพื่อนร่วมงาน เพื่อวิเคราะห์หาแนวทางในการแก้ไข และพัฒนาปรับปรุงงานให้มีคุณภาพมากขึ้น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๑๑. 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๑๒. รับฟังความคิดเห็นหรือข้อเสนอแนะของผู้ใต้บังคับบัญชาเกี่ยวกับงานในหน้าที่และพิจารณานำไปใช้ในทางที่เป็นประโยชน์ต่อราชการ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๑๓. รับฟังคำแนะนำและยอมรับในการสั่งการของผู้บังคับบัญชาในสิ่งที่ถูกที่ควร หลีกเลี่ยงการปฏิบัติงานที่ข้ามขั้นตอนการบังคับบัญชา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๑๔. ปรับตนให้สามารถทำงานร่วมกับบุคคลอื่นด้วยความสุภาพ มีน้ำใจและมี</w:t>
      </w:r>
      <w:proofErr w:type="spellStart"/>
      <w:r w:rsidRPr="009C457B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9C457B">
        <w:rPr>
          <w:rFonts w:ascii="TH SarabunIT๙" w:hAnsi="TH SarabunIT๙" w:cs="TH SarabunIT๙"/>
          <w:sz w:val="32"/>
          <w:szCs w:val="32"/>
          <w:cs/>
        </w:rPr>
        <w:t>สัมพันธ์อันดี ไม่ปิดบังข้อมูลที่จำเป็นในการปฏิบัติงานของ ผู้ร่วมงาน และไม่นำผลงานของผู้อื่นมาแอบอ้างเป็นผลงานของตนจรรยาบรรณต่อหน่วยงานอื่น ประชาชนและสังคม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๑๕. ปฏิบัติงานในหน้าที่ความรับผิดชอบให้เกิดประโยชน์สูงสุดต่อประเทศชาติและประชาชน ด้วยความเสมอภาค โปร่งใส่และเป็นธรรม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๑๖. รักษาไว้ซึ่งความเป็นอิสระเที่ยงธรรมและความเที่ยงตรงในการปฏิบัติงาน โดยปราศจากอคติและไม่ตกอยู่ภายใต้อิทธิพลใดๆ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C457B">
        <w:rPr>
          <w:rFonts w:ascii="TH SarabunIT๙" w:hAnsi="TH SarabunIT๙" w:cs="TH SarabunIT๙"/>
          <w:sz w:val="32"/>
          <w:szCs w:val="32"/>
          <w:cs/>
        </w:rPr>
        <w:t>. ไม่แสดงอาการใช้อำนาจหรือดูถูกหน่วยงานอื่น ในลักษณะองค์การบริหารส่วน ตำบลดุสิต มีอำนาจเหนือกว่าให้เกียรติข้าราชการหน่วยงานอื่น 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C457B">
        <w:rPr>
          <w:rFonts w:ascii="TH SarabunIT๙" w:hAnsi="TH SarabunIT๙" w:cs="TH SarabunIT๙"/>
          <w:sz w:val="32"/>
          <w:szCs w:val="32"/>
          <w:cs/>
        </w:rPr>
        <w:t>. ไม่ใช้อำนาจหน้าที่ของตนในการหาประโยชน์จากข้าราชการของหน่วยงานอื่นในลักษณะของการต้อนรับหรือการให้บริการจนเกินขอบเขต</w:t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จึงประกาศให้ทราบโดยทั่วกันประกาศ ณ วันที่ </w:t>
      </w:r>
      <w:r w:rsidRPr="009C457B">
        <w:rPr>
          <w:rFonts w:ascii="TH SarabunIT๙" w:hAnsi="TH SarabunIT๙" w:cs="TH SarabunIT๙"/>
          <w:sz w:val="32"/>
          <w:szCs w:val="32"/>
        </w:rPr>
        <w:t xml:space="preserve">6 </w:t>
      </w:r>
      <w:r w:rsidRPr="009C457B">
        <w:rPr>
          <w:rFonts w:ascii="TH SarabunIT๙" w:hAnsi="TH SarabunIT๙" w:cs="TH SarabunIT๙"/>
          <w:sz w:val="32"/>
          <w:szCs w:val="32"/>
          <w:cs/>
        </w:rPr>
        <w:t>เดือน มกราคม พ.ศ. ๒๕๖</w:t>
      </w:r>
      <w:r w:rsidRPr="009C457B">
        <w:rPr>
          <w:rFonts w:ascii="TH SarabunIT๙" w:hAnsi="TH SarabunIT๙" w:cs="TH SarabunIT๙"/>
          <w:sz w:val="32"/>
          <w:szCs w:val="32"/>
        </w:rPr>
        <w:t>4</w:t>
      </w:r>
    </w:p>
    <w:p w:rsidR="009C457B" w:rsidRDefault="00484AA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149860</wp:posOffset>
            </wp:positionV>
            <wp:extent cx="1028700" cy="504825"/>
            <wp:effectExtent l="0" t="0" r="0" b="9525"/>
            <wp:wrapThrough wrapText="bothSides">
              <wp:wrapPolygon edited="0">
                <wp:start x="18400" y="0"/>
                <wp:lineTo x="9600" y="815"/>
                <wp:lineTo x="2000" y="6521"/>
                <wp:lineTo x="2000" y="13857"/>
                <wp:lineTo x="0" y="14672"/>
                <wp:lineTo x="0" y="21192"/>
                <wp:lineTo x="1200" y="21192"/>
                <wp:lineTo x="3600" y="20377"/>
                <wp:lineTo x="12800" y="15487"/>
                <wp:lineTo x="13200" y="13857"/>
                <wp:lineTo x="21200" y="1630"/>
                <wp:lineTo x="21200" y="0"/>
                <wp:lineTo x="18400" y="0"/>
              </wp:wrapPolygon>
            </wp:wrapThrough>
            <wp:docPr id="1" name="รูปภาพ 1" descr="C:\Users\JOY\Pictures\126538774_3782541821758083_338970244844618924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\Pictures\126538774_3782541821758083_3389702448446189240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</w:p>
    <w:p w:rsid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9C457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รักษาวงศ์</w:t>
      </w:r>
      <w:proofErr w:type="gramEnd"/>
      <w:r w:rsidRPr="009C457B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8F0FB3" w:rsidRPr="009C457B" w:rsidRDefault="009C45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C457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ดุสิต </w:t>
      </w:r>
    </w:p>
    <w:sectPr w:rsidR="008F0FB3" w:rsidRPr="009C457B" w:rsidSect="009C457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457B"/>
    <w:rsid w:val="00427254"/>
    <w:rsid w:val="00484AAF"/>
    <w:rsid w:val="008F0FB3"/>
    <w:rsid w:val="009C457B"/>
    <w:rsid w:val="00B1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B3BF-079E-4BA3-9154-221E67DA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ASUS</cp:lastModifiedBy>
  <cp:revision>2</cp:revision>
  <dcterms:created xsi:type="dcterms:W3CDTF">2021-05-13T07:56:00Z</dcterms:created>
  <dcterms:modified xsi:type="dcterms:W3CDTF">2021-05-13T07:56:00Z</dcterms:modified>
</cp:coreProperties>
</file>